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4" w:rsidRPr="00F471CF" w:rsidRDefault="00803654" w:rsidP="00803654">
      <w:pPr>
        <w:tabs>
          <w:tab w:val="left" w:pos="745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F471CF">
        <w:rPr>
          <w:rFonts w:ascii="Times New Roman" w:hAnsi="Times New Roman" w:cs="Times New Roman"/>
          <w:b/>
          <w:lang w:val="kk-KZ"/>
        </w:rPr>
        <w:t>«БЕКІТЕМІН»</w:t>
      </w:r>
    </w:p>
    <w:p w:rsidR="00803654" w:rsidRPr="00F471CF" w:rsidRDefault="00803654" w:rsidP="00803654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F471CF">
        <w:rPr>
          <w:rFonts w:ascii="Times New Roman" w:hAnsi="Times New Roman" w:cs="Times New Roman"/>
          <w:b/>
          <w:lang w:val="kk-KZ"/>
        </w:rPr>
        <w:t xml:space="preserve">«Жаңақорған ауданының мәдениет және спорт </w:t>
      </w:r>
    </w:p>
    <w:p w:rsidR="00803654" w:rsidRPr="00F471CF" w:rsidRDefault="00803654" w:rsidP="00803654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F471CF">
        <w:rPr>
          <w:rFonts w:ascii="Times New Roman" w:hAnsi="Times New Roman" w:cs="Times New Roman"/>
          <w:b/>
          <w:lang w:val="kk-KZ"/>
        </w:rPr>
        <w:t>бөлімінің Адырбек Сопыбеков атындағы аудандық</w:t>
      </w:r>
    </w:p>
    <w:p w:rsidR="00803654" w:rsidRPr="00F471CF" w:rsidRDefault="00803654" w:rsidP="00803654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F471CF">
        <w:rPr>
          <w:rFonts w:ascii="Times New Roman" w:hAnsi="Times New Roman" w:cs="Times New Roman"/>
          <w:b/>
          <w:lang w:val="kk-KZ"/>
        </w:rPr>
        <w:t xml:space="preserve"> кітапханасы» коммуналдық мемлекеттік </w:t>
      </w:r>
    </w:p>
    <w:p w:rsidR="00803654" w:rsidRPr="00F471CF" w:rsidRDefault="00803654" w:rsidP="00803654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F471CF">
        <w:rPr>
          <w:rFonts w:ascii="Times New Roman" w:hAnsi="Times New Roman" w:cs="Times New Roman"/>
          <w:b/>
          <w:lang w:val="kk-KZ"/>
        </w:rPr>
        <w:t>мекемесінің директоры:                     А.Тилеубергенова</w:t>
      </w:r>
    </w:p>
    <w:p w:rsidR="00803654" w:rsidRPr="00F471CF" w:rsidRDefault="00803654" w:rsidP="0080365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71CF">
        <w:rPr>
          <w:rFonts w:ascii="Times New Roman" w:hAnsi="Times New Roman" w:cs="Times New Roman"/>
          <w:b/>
          <w:lang w:val="kk-KZ"/>
        </w:rPr>
        <w:t>11 қыркүйек  2023 жыл</w:t>
      </w:r>
    </w:p>
    <w:p w:rsidR="00803654" w:rsidRDefault="00803654" w:rsidP="0080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3155" w:rsidRPr="00F471CF" w:rsidRDefault="00860E84" w:rsidP="00803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71CF">
        <w:rPr>
          <w:rFonts w:ascii="Times New Roman" w:hAnsi="Times New Roman" w:cs="Times New Roman"/>
          <w:sz w:val="24"/>
          <w:szCs w:val="24"/>
          <w:lang w:val="kk-KZ"/>
        </w:rPr>
        <w:t xml:space="preserve">Аудан кітапханаларында </w:t>
      </w:r>
      <w:r w:rsidR="00F471CF" w:rsidRPr="00F471CF">
        <w:rPr>
          <w:rFonts w:ascii="Times New Roman" w:hAnsi="Times New Roman" w:cs="Times New Roman"/>
          <w:sz w:val="24"/>
          <w:szCs w:val="24"/>
          <w:lang w:val="kk-KZ"/>
        </w:rPr>
        <w:t xml:space="preserve">Халық қаһарманы Сағадат Нұрмағамбетовтың, Қоғам қайраткерлері </w:t>
      </w:r>
      <w:r w:rsidRPr="00F471CF">
        <w:rPr>
          <w:rFonts w:ascii="Times New Roman" w:hAnsi="Times New Roman" w:cs="Times New Roman"/>
          <w:sz w:val="24"/>
          <w:szCs w:val="24"/>
          <w:lang w:val="kk-KZ"/>
        </w:rPr>
        <w:t>Қ.Қазантаев пен Т.Есетовтың 100 жылдығына орай өткізілетін іс-шаралар жоспары</w:t>
      </w:r>
    </w:p>
    <w:p w:rsidR="00803654" w:rsidRPr="00803654" w:rsidRDefault="00803654" w:rsidP="00803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871" w:type="dxa"/>
        <w:tblLook w:val="04A0"/>
      </w:tblPr>
      <w:tblGrid>
        <w:gridCol w:w="392"/>
        <w:gridCol w:w="5670"/>
        <w:gridCol w:w="4678"/>
        <w:gridCol w:w="2004"/>
        <w:gridCol w:w="2127"/>
      </w:tblGrid>
      <w:tr w:rsidR="00860E84" w:rsidRPr="00803654" w:rsidTr="00F471CF">
        <w:tc>
          <w:tcPr>
            <w:tcW w:w="392" w:type="dxa"/>
          </w:tcPr>
          <w:p w:rsidR="00860E84" w:rsidRPr="00803654" w:rsidRDefault="00860E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860E84" w:rsidRPr="00803654" w:rsidRDefault="00860E84" w:rsidP="0086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4678" w:type="dxa"/>
          </w:tcPr>
          <w:p w:rsidR="00860E84" w:rsidRPr="00803654" w:rsidRDefault="00860E84" w:rsidP="0086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Өтетін орны</w:t>
            </w:r>
          </w:p>
        </w:tc>
        <w:tc>
          <w:tcPr>
            <w:tcW w:w="2004" w:type="dxa"/>
          </w:tcPr>
          <w:p w:rsidR="00860E84" w:rsidRPr="00803654" w:rsidRDefault="00860E84" w:rsidP="0086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7" w:type="dxa"/>
          </w:tcPr>
          <w:p w:rsidR="00860E84" w:rsidRPr="00803654" w:rsidRDefault="00860E84" w:rsidP="00860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860E84" w:rsidRPr="00803654" w:rsidTr="00F471CF">
        <w:tc>
          <w:tcPr>
            <w:tcW w:w="392" w:type="dxa"/>
          </w:tcPr>
          <w:p w:rsidR="00860E84" w:rsidRPr="00803654" w:rsidRDefault="00D828A7">
            <w:pPr>
              <w:rPr>
                <w:sz w:val="24"/>
                <w:szCs w:val="24"/>
                <w:lang w:val="kk-KZ"/>
              </w:rPr>
            </w:pPr>
            <w:r w:rsidRPr="0080365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670" w:type="dxa"/>
          </w:tcPr>
          <w:p w:rsidR="00860E84" w:rsidRPr="00803654" w:rsidRDefault="00860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қайраткері Т.Есетовтың 100 жылдығына «Сырдың тұғыры биік тұлғасы» атты кітап көрмесі</w:t>
            </w:r>
          </w:p>
        </w:tc>
        <w:tc>
          <w:tcPr>
            <w:tcW w:w="4678" w:type="dxa"/>
          </w:tcPr>
          <w:p w:rsidR="00860E84" w:rsidRPr="00803654" w:rsidRDefault="00860E84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А.Сопыбеков атындағы аудандық орталық кітапхана, Машбек ауылдық кітапханасы</w:t>
            </w:r>
          </w:p>
        </w:tc>
        <w:tc>
          <w:tcPr>
            <w:tcW w:w="2004" w:type="dxa"/>
          </w:tcPr>
          <w:p w:rsidR="00860E84" w:rsidRPr="00803654" w:rsidRDefault="00860E84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қыркүйек</w:t>
            </w:r>
          </w:p>
        </w:tc>
        <w:tc>
          <w:tcPr>
            <w:tcW w:w="2127" w:type="dxa"/>
          </w:tcPr>
          <w:p w:rsidR="00860E84" w:rsidRPr="00803654" w:rsidRDefault="00860E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Ә.Жаханова, Ж.Дүкенбаева</w:t>
            </w:r>
          </w:p>
        </w:tc>
      </w:tr>
      <w:tr w:rsidR="00860E84" w:rsidRPr="00803654" w:rsidTr="00F471CF">
        <w:tc>
          <w:tcPr>
            <w:tcW w:w="392" w:type="dxa"/>
          </w:tcPr>
          <w:p w:rsidR="00860E84" w:rsidRPr="00803654" w:rsidRDefault="00D828A7">
            <w:pPr>
              <w:rPr>
                <w:sz w:val="24"/>
                <w:szCs w:val="24"/>
                <w:lang w:val="kk-KZ"/>
              </w:rPr>
            </w:pPr>
            <w:r w:rsidRPr="0080365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670" w:type="dxa"/>
          </w:tcPr>
          <w:p w:rsidR="00860E84" w:rsidRPr="00803654" w:rsidRDefault="00CD01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қайраткері Қ.Қазантаевтың 100 жылдығына «Сырдың ұлы перзенті» атты өмір жолы туралы тарихи-танымдық кеш</w:t>
            </w:r>
          </w:p>
        </w:tc>
        <w:tc>
          <w:tcPr>
            <w:tcW w:w="4678" w:type="dxa"/>
          </w:tcPr>
          <w:p w:rsidR="00860E84" w:rsidRPr="00803654" w:rsidRDefault="00CD0165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А.Сопыбеков атындағы аудандық орталық кітапхана, Төменарық ауылдық кітапханасы</w:t>
            </w:r>
          </w:p>
        </w:tc>
        <w:tc>
          <w:tcPr>
            <w:tcW w:w="2004" w:type="dxa"/>
          </w:tcPr>
          <w:p w:rsidR="00860E84" w:rsidRPr="00803654" w:rsidRDefault="00CD0165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қазан</w:t>
            </w:r>
          </w:p>
        </w:tc>
        <w:tc>
          <w:tcPr>
            <w:tcW w:w="2127" w:type="dxa"/>
          </w:tcPr>
          <w:p w:rsidR="00860E84" w:rsidRPr="00803654" w:rsidRDefault="00CD01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М.Әлжанова, Н.Есіркепова</w:t>
            </w:r>
          </w:p>
        </w:tc>
      </w:tr>
      <w:tr w:rsidR="00D828A7" w:rsidRPr="00803654" w:rsidTr="00F471CF">
        <w:tc>
          <w:tcPr>
            <w:tcW w:w="392" w:type="dxa"/>
          </w:tcPr>
          <w:p w:rsidR="00D828A7" w:rsidRPr="00803654" w:rsidRDefault="00D828A7">
            <w:pPr>
              <w:rPr>
                <w:sz w:val="24"/>
                <w:szCs w:val="24"/>
                <w:lang w:val="kk-KZ"/>
              </w:rPr>
            </w:pPr>
            <w:r w:rsidRPr="0080365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670" w:type="dxa"/>
          </w:tcPr>
          <w:p w:rsidR="00D828A7" w:rsidRPr="00803654" w:rsidRDefault="00D828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қаһарманы С.Нұрмағамбетовтың 100 жылдығына орай «Даңқты көшбасшы – Сағадат сардар» атты көшбасшы жастардың қатысуымен дөңгелек стол</w:t>
            </w:r>
          </w:p>
        </w:tc>
        <w:tc>
          <w:tcPr>
            <w:tcW w:w="4678" w:type="dxa"/>
          </w:tcPr>
          <w:p w:rsidR="00D828A7" w:rsidRPr="00803654" w:rsidRDefault="00D828A7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А.Сопыбеков атындағы аудандық орталық кітапхана</w:t>
            </w:r>
            <w:r w:rsidR="00F47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жастар ресурстық орталығы</w:t>
            </w:r>
          </w:p>
        </w:tc>
        <w:tc>
          <w:tcPr>
            <w:tcW w:w="2004" w:type="dxa"/>
          </w:tcPr>
          <w:p w:rsidR="00D828A7" w:rsidRPr="00803654" w:rsidRDefault="00D828A7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қыркүйек</w:t>
            </w:r>
          </w:p>
        </w:tc>
        <w:tc>
          <w:tcPr>
            <w:tcW w:w="2127" w:type="dxa"/>
          </w:tcPr>
          <w:p w:rsidR="00D828A7" w:rsidRPr="00803654" w:rsidRDefault="00D828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М.Әлжанова,</w:t>
            </w:r>
          </w:p>
          <w:p w:rsidR="00D828A7" w:rsidRPr="00803654" w:rsidRDefault="00D828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Н.Орынбасаров</w:t>
            </w:r>
          </w:p>
        </w:tc>
      </w:tr>
      <w:tr w:rsidR="00860E84" w:rsidRPr="00803654" w:rsidTr="00F471CF">
        <w:tc>
          <w:tcPr>
            <w:tcW w:w="392" w:type="dxa"/>
          </w:tcPr>
          <w:p w:rsidR="00860E84" w:rsidRPr="00803654" w:rsidRDefault="00D828A7">
            <w:pPr>
              <w:rPr>
                <w:sz w:val="24"/>
                <w:szCs w:val="24"/>
                <w:lang w:val="kk-KZ"/>
              </w:rPr>
            </w:pPr>
            <w:r w:rsidRPr="0080365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670" w:type="dxa"/>
          </w:tcPr>
          <w:p w:rsidR="00860E84" w:rsidRPr="00803654" w:rsidRDefault="00CD01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қаһарманы С.Нұрмағамбетовтың 100 жылдығына орай «Өшпес ерлікке тағзым» атты студент жастармен тұлға тану сағаты</w:t>
            </w:r>
          </w:p>
        </w:tc>
        <w:tc>
          <w:tcPr>
            <w:tcW w:w="4678" w:type="dxa"/>
          </w:tcPr>
          <w:p w:rsidR="00860E84" w:rsidRPr="00803654" w:rsidRDefault="00CD0165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А.Сопыбеков атындағы аудандық орталық кітапхана, Қожакен ауылдық кітапханасы</w:t>
            </w:r>
          </w:p>
        </w:tc>
        <w:tc>
          <w:tcPr>
            <w:tcW w:w="2004" w:type="dxa"/>
          </w:tcPr>
          <w:p w:rsidR="00860E84" w:rsidRPr="00803654" w:rsidRDefault="00CD0165" w:rsidP="00D8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қазан</w:t>
            </w:r>
          </w:p>
        </w:tc>
        <w:tc>
          <w:tcPr>
            <w:tcW w:w="2127" w:type="dxa"/>
          </w:tcPr>
          <w:p w:rsidR="00860E84" w:rsidRPr="00803654" w:rsidRDefault="00CD01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М.Әлжанова, А.Рүстемова</w:t>
            </w:r>
          </w:p>
        </w:tc>
      </w:tr>
    </w:tbl>
    <w:p w:rsidR="00860E84" w:rsidRPr="00803654" w:rsidRDefault="00860E84">
      <w:pPr>
        <w:rPr>
          <w:sz w:val="24"/>
          <w:szCs w:val="24"/>
          <w:lang w:val="kk-KZ"/>
        </w:rPr>
      </w:pPr>
    </w:p>
    <w:p w:rsidR="00D828A7" w:rsidRPr="00803654" w:rsidRDefault="00803654" w:rsidP="00D828A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654">
        <w:rPr>
          <w:rFonts w:ascii="Times New Roman" w:hAnsi="Times New Roman" w:cs="Times New Roman"/>
          <w:b/>
          <w:sz w:val="24"/>
          <w:szCs w:val="24"/>
          <w:lang w:val="kk-KZ"/>
        </w:rPr>
        <w:t>Әдістемелік-библиографиялық бөлімнің меңгерушісі:            К.Ахметжанова</w:t>
      </w:r>
    </w:p>
    <w:sectPr w:rsidR="00D828A7" w:rsidRPr="00803654" w:rsidSect="00860E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E84"/>
    <w:rsid w:val="00281554"/>
    <w:rsid w:val="00803654"/>
    <w:rsid w:val="00860E84"/>
    <w:rsid w:val="00CD0165"/>
    <w:rsid w:val="00D828A7"/>
    <w:rsid w:val="00F03155"/>
    <w:rsid w:val="00F4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Док</cp:lastModifiedBy>
  <cp:revision>3</cp:revision>
  <cp:lastPrinted>2023-09-11T13:15:00Z</cp:lastPrinted>
  <dcterms:created xsi:type="dcterms:W3CDTF">2023-09-11T10:17:00Z</dcterms:created>
  <dcterms:modified xsi:type="dcterms:W3CDTF">2023-09-11T13:16:00Z</dcterms:modified>
</cp:coreProperties>
</file>